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5787A5" w14:textId="1E50D884" w:rsidR="00561318" w:rsidRDefault="0F52324D" w:rsidP="48D5567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48D5567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ACHIEVING A SAFER AND MORE </w:t>
      </w:r>
      <w:r w:rsidR="74E70784" w:rsidRPr="48D5567B">
        <w:rPr>
          <w:rFonts w:ascii="Times New Roman" w:eastAsia="Times New Roman" w:hAnsi="Times New Roman" w:cs="Times New Roman"/>
          <w:b/>
          <w:bCs/>
          <w:sz w:val="32"/>
          <w:szCs w:val="32"/>
        </w:rPr>
        <w:t>EFFECTIVE TRANSPORTATION</w:t>
      </w:r>
      <w:r w:rsidRPr="48D5567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SYSTEM IN NIGERIA THROUGH </w:t>
      </w:r>
      <w:r w:rsidR="737E7ED2" w:rsidRPr="48D5567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INFORMATION </w:t>
      </w:r>
      <w:r w:rsidR="7E6560CD" w:rsidRPr="48D5567B">
        <w:rPr>
          <w:rFonts w:ascii="Times New Roman" w:eastAsia="Times New Roman" w:hAnsi="Times New Roman" w:cs="Times New Roman"/>
          <w:b/>
          <w:bCs/>
          <w:sz w:val="32"/>
          <w:szCs w:val="32"/>
        </w:rPr>
        <w:t>TECHNOLOGY</w:t>
      </w:r>
    </w:p>
    <w:p w14:paraId="27AEF1CF" w14:textId="5F0DF375" w:rsidR="700036A7" w:rsidRDefault="700036A7">
      <w:r w:rsidRPr="48D5567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By: Odunayo </w:t>
      </w:r>
      <w:bookmarkStart w:id="0" w:name="_Int_qGXD7vU0"/>
      <w:r w:rsidRPr="48D5567B">
        <w:rPr>
          <w:rFonts w:ascii="Times New Roman" w:eastAsia="Times New Roman" w:hAnsi="Times New Roman" w:cs="Times New Roman"/>
          <w:b/>
          <w:bCs/>
          <w:sz w:val="32"/>
          <w:szCs w:val="32"/>
        </w:rPr>
        <w:t>Eluwole</w:t>
      </w:r>
      <w:bookmarkEnd w:id="0"/>
      <w:r w:rsidRPr="48D5567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147568D6" w14:textId="52DD3EBB" w:rsidR="76D3197C" w:rsidRDefault="76D3197C" w:rsidP="48D5567B">
      <w:r>
        <w:rPr>
          <w:noProof/>
        </w:rPr>
        <w:drawing>
          <wp:inline distT="0" distB="0" distL="0" distR="0" wp14:anchorId="4B6B7147" wp14:editId="73F7FC4A">
            <wp:extent cx="5724525" cy="3819525"/>
            <wp:effectExtent l="0" t="0" r="0" b="0"/>
            <wp:docPr id="17027479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47904" name="Picture 17027479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F643C" w14:textId="796882AF" w:rsidR="48D5567B" w:rsidRDefault="48D5567B" w:rsidP="48D5567B">
      <w:pPr>
        <w:ind w:firstLine="720"/>
        <w:rPr>
          <w:rFonts w:ascii="Times New Roman" w:eastAsia="Times New Roman" w:hAnsi="Times New Roman" w:cs="Times New Roman"/>
          <w:sz w:val="32"/>
          <w:szCs w:val="32"/>
        </w:rPr>
      </w:pPr>
    </w:p>
    <w:p w14:paraId="3C8E4B1E" w14:textId="298D16E8" w:rsidR="7E6560CD" w:rsidRDefault="7E6560CD" w:rsidP="48D5567B">
      <w:pPr>
        <w:ind w:firstLine="720"/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>Transpo</w:t>
      </w:r>
      <w:r w:rsidR="24D2A762" w:rsidRPr="48D5567B">
        <w:rPr>
          <w:rFonts w:ascii="Times New Roman" w:eastAsia="Times New Roman" w:hAnsi="Times New Roman" w:cs="Times New Roman"/>
        </w:rPr>
        <w:t>rtation is the backbone of economic growth and social development.</w:t>
      </w:r>
    </w:p>
    <w:p w14:paraId="768A2F57" w14:textId="1227286D" w:rsidR="24D2A762" w:rsidRDefault="24D2A762" w:rsidP="48D5567B">
      <w:p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>In a country as popul</w:t>
      </w:r>
      <w:r w:rsidR="3CB332FB" w:rsidRPr="48D5567B">
        <w:rPr>
          <w:rFonts w:ascii="Times New Roman" w:eastAsia="Times New Roman" w:hAnsi="Times New Roman" w:cs="Times New Roman"/>
        </w:rPr>
        <w:t>ous and dynamic as Nigeria, an efficient transportation system is essential</w:t>
      </w:r>
      <w:r w:rsidR="388AA1ED" w:rsidRPr="48D5567B">
        <w:rPr>
          <w:rFonts w:ascii="Times New Roman" w:eastAsia="Times New Roman" w:hAnsi="Times New Roman" w:cs="Times New Roman"/>
        </w:rPr>
        <w:t xml:space="preserve"> for </w:t>
      </w:r>
      <w:r w:rsidR="2EAA8073" w:rsidRPr="48D5567B">
        <w:rPr>
          <w:rFonts w:ascii="Times New Roman" w:eastAsia="Times New Roman" w:hAnsi="Times New Roman" w:cs="Times New Roman"/>
        </w:rPr>
        <w:t>trade, education, healthcare access and national integration.</w:t>
      </w:r>
    </w:p>
    <w:p w14:paraId="0F55F3D4" w14:textId="0A1FA834" w:rsidR="2EAA8073" w:rsidRDefault="2EAA8073" w:rsidP="48D5567B">
      <w:p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 xml:space="preserve">However, Nigeria’s transport sector faces persistent challenges </w:t>
      </w:r>
      <w:r w:rsidR="6E00CBD0" w:rsidRPr="48D5567B">
        <w:rPr>
          <w:rFonts w:ascii="Times New Roman" w:eastAsia="Times New Roman" w:hAnsi="Times New Roman" w:cs="Times New Roman"/>
        </w:rPr>
        <w:t>such as</w:t>
      </w:r>
      <w:r w:rsidRPr="48D5567B">
        <w:rPr>
          <w:rFonts w:ascii="Times New Roman" w:eastAsia="Times New Roman" w:hAnsi="Times New Roman" w:cs="Times New Roman"/>
        </w:rPr>
        <w:t xml:space="preserve"> r</w:t>
      </w:r>
      <w:r w:rsidR="52752F58" w:rsidRPr="48D5567B">
        <w:rPr>
          <w:rFonts w:ascii="Times New Roman" w:eastAsia="Times New Roman" w:hAnsi="Times New Roman" w:cs="Times New Roman"/>
        </w:rPr>
        <w:t>oad accidents, traffic congestion, poor infrastructure</w:t>
      </w:r>
      <w:r w:rsidR="76418C85" w:rsidRPr="48D5567B">
        <w:rPr>
          <w:rFonts w:ascii="Times New Roman" w:eastAsia="Times New Roman" w:hAnsi="Times New Roman" w:cs="Times New Roman"/>
        </w:rPr>
        <w:t xml:space="preserve"> maintenance, insecurity and inefficient public transp</w:t>
      </w:r>
      <w:r w:rsidR="317BC481" w:rsidRPr="48D5567B">
        <w:rPr>
          <w:rFonts w:ascii="Times New Roman" w:eastAsia="Times New Roman" w:hAnsi="Times New Roman" w:cs="Times New Roman"/>
        </w:rPr>
        <w:t>ort operations.</w:t>
      </w:r>
    </w:p>
    <w:p w14:paraId="2D4BC654" w14:textId="747E7415" w:rsidR="317BC481" w:rsidRDefault="317BC481" w:rsidP="48D5567B">
      <w:p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>Leveraging Information Technology (IT) offers a transformative pathway towards buildin</w:t>
      </w:r>
      <w:r w:rsidR="4125E841" w:rsidRPr="48D5567B">
        <w:rPr>
          <w:rFonts w:ascii="Times New Roman" w:eastAsia="Times New Roman" w:hAnsi="Times New Roman" w:cs="Times New Roman"/>
        </w:rPr>
        <w:t>g a safer, smarter and more efficient transportation system.</w:t>
      </w:r>
    </w:p>
    <w:p w14:paraId="3A608C4C" w14:textId="5C1A09D7" w:rsidR="4125E841" w:rsidRDefault="4125E841" w:rsidP="48D5567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 xml:space="preserve">Road safety monitoring and enforcement:  </w:t>
      </w:r>
      <w:r w:rsidR="1E4DA3A8" w:rsidRPr="48D5567B">
        <w:rPr>
          <w:rFonts w:ascii="Times New Roman" w:eastAsia="Times New Roman" w:hAnsi="Times New Roman" w:cs="Times New Roman"/>
        </w:rPr>
        <w:t>Road ac</w:t>
      </w:r>
      <w:r w:rsidR="393CD3FF" w:rsidRPr="48D5567B">
        <w:rPr>
          <w:rFonts w:ascii="Times New Roman" w:eastAsia="Times New Roman" w:hAnsi="Times New Roman" w:cs="Times New Roman"/>
        </w:rPr>
        <w:t>c</w:t>
      </w:r>
      <w:r w:rsidR="1E4DA3A8" w:rsidRPr="48D5567B">
        <w:rPr>
          <w:rFonts w:ascii="Times New Roman" w:eastAsia="Times New Roman" w:hAnsi="Times New Roman" w:cs="Times New Roman"/>
        </w:rPr>
        <w:t xml:space="preserve">idents remain a major concern in Nigeria. Information </w:t>
      </w:r>
      <w:r w:rsidR="4B295AEE" w:rsidRPr="48D5567B">
        <w:rPr>
          <w:rFonts w:ascii="Times New Roman" w:eastAsia="Times New Roman" w:hAnsi="Times New Roman" w:cs="Times New Roman"/>
        </w:rPr>
        <w:t>technology can strengthen road safety enfor</w:t>
      </w:r>
      <w:r w:rsidR="09A66854" w:rsidRPr="48D5567B">
        <w:rPr>
          <w:rFonts w:ascii="Times New Roman" w:eastAsia="Times New Roman" w:hAnsi="Times New Roman" w:cs="Times New Roman"/>
        </w:rPr>
        <w:t>cemen</w:t>
      </w:r>
      <w:r w:rsidR="4B295AEE" w:rsidRPr="48D5567B">
        <w:rPr>
          <w:rFonts w:ascii="Times New Roman" w:eastAsia="Times New Roman" w:hAnsi="Times New Roman" w:cs="Times New Roman"/>
        </w:rPr>
        <w:t>t</w:t>
      </w:r>
      <w:r w:rsidR="26A20389" w:rsidRPr="48D5567B">
        <w:rPr>
          <w:rFonts w:ascii="Times New Roman" w:eastAsia="Times New Roman" w:hAnsi="Times New Roman" w:cs="Times New Roman"/>
        </w:rPr>
        <w:t xml:space="preserve"> in several ways;</w:t>
      </w:r>
    </w:p>
    <w:p w14:paraId="30DC3BD7" w14:textId="79E3E02F" w:rsidR="46DCEDBD" w:rsidRDefault="46DCEDBD" w:rsidP="48D5567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>Speed detection cameras and automated ticketing systems.</w:t>
      </w:r>
    </w:p>
    <w:p w14:paraId="061A6C29" w14:textId="231BC0C4" w:rsidR="5880C7FB" w:rsidRDefault="5880C7FB" w:rsidP="48D5567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>Digital reporting platforms for road incidents.</w:t>
      </w:r>
    </w:p>
    <w:p w14:paraId="1F0D571F" w14:textId="31A84B8C" w:rsidR="5880C7FB" w:rsidRDefault="5880C7FB" w:rsidP="48D5567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>Data analytics to identify accident – prone zones.</w:t>
      </w:r>
    </w:p>
    <w:p w14:paraId="01244B44" w14:textId="69D7AF8E" w:rsidR="5880C7FB" w:rsidRDefault="5880C7FB" w:rsidP="48D5567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>Mobile apps for emergency response coordination.</w:t>
      </w:r>
    </w:p>
    <w:p w14:paraId="54103F0D" w14:textId="1D7B1C3C" w:rsidR="5880C7FB" w:rsidRDefault="5880C7FB" w:rsidP="48D5567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 xml:space="preserve">Promoting sustainable and smart mobility: Information </w:t>
      </w:r>
      <w:r w:rsidR="7345EEF3" w:rsidRPr="48D5567B">
        <w:rPr>
          <w:rFonts w:ascii="Times New Roman" w:eastAsia="Times New Roman" w:hAnsi="Times New Roman" w:cs="Times New Roman"/>
        </w:rPr>
        <w:t>technology</w:t>
      </w:r>
      <w:r w:rsidRPr="48D5567B">
        <w:rPr>
          <w:rFonts w:ascii="Times New Roman" w:eastAsia="Times New Roman" w:hAnsi="Times New Roman" w:cs="Times New Roman"/>
        </w:rPr>
        <w:t xml:space="preserve"> also supports </w:t>
      </w:r>
      <w:r w:rsidR="4CAFF32B" w:rsidRPr="48D5567B">
        <w:rPr>
          <w:rFonts w:ascii="Times New Roman" w:eastAsia="Times New Roman" w:hAnsi="Times New Roman" w:cs="Times New Roman"/>
        </w:rPr>
        <w:t>environmentally</w:t>
      </w:r>
      <w:r w:rsidRPr="48D5567B">
        <w:rPr>
          <w:rFonts w:ascii="Times New Roman" w:eastAsia="Times New Roman" w:hAnsi="Times New Roman" w:cs="Times New Roman"/>
        </w:rPr>
        <w:t xml:space="preserve"> </w:t>
      </w:r>
      <w:r w:rsidR="4E4F5CBB" w:rsidRPr="48D5567B">
        <w:rPr>
          <w:rFonts w:ascii="Times New Roman" w:eastAsia="Times New Roman" w:hAnsi="Times New Roman" w:cs="Times New Roman"/>
        </w:rPr>
        <w:t>sustainable</w:t>
      </w:r>
      <w:r w:rsidR="66C21B6F" w:rsidRPr="48D5567B">
        <w:rPr>
          <w:rFonts w:ascii="Times New Roman" w:eastAsia="Times New Roman" w:hAnsi="Times New Roman" w:cs="Times New Roman"/>
        </w:rPr>
        <w:t xml:space="preserve"> transportation </w:t>
      </w:r>
      <w:r w:rsidR="1D58D039" w:rsidRPr="48D5567B">
        <w:rPr>
          <w:rFonts w:ascii="Times New Roman" w:eastAsia="Times New Roman" w:hAnsi="Times New Roman" w:cs="Times New Roman"/>
        </w:rPr>
        <w:t xml:space="preserve">and </w:t>
      </w:r>
      <w:r w:rsidR="66C21B6F" w:rsidRPr="48D5567B">
        <w:rPr>
          <w:rFonts w:ascii="Times New Roman" w:eastAsia="Times New Roman" w:hAnsi="Times New Roman" w:cs="Times New Roman"/>
        </w:rPr>
        <w:t>smart mobility solutions</w:t>
      </w:r>
      <w:r w:rsidR="19673CB1" w:rsidRPr="48D5567B">
        <w:rPr>
          <w:rFonts w:ascii="Times New Roman" w:eastAsia="Times New Roman" w:hAnsi="Times New Roman" w:cs="Times New Roman"/>
        </w:rPr>
        <w:t xml:space="preserve"> such as ride- sharing platforms, electric vehicle infrastructure monitoring and traffic op</w:t>
      </w:r>
      <w:r w:rsidR="5034207E" w:rsidRPr="48D5567B">
        <w:rPr>
          <w:rFonts w:ascii="Times New Roman" w:eastAsia="Times New Roman" w:hAnsi="Times New Roman" w:cs="Times New Roman"/>
        </w:rPr>
        <w:t>timization software – reduce congestion and emissions.</w:t>
      </w:r>
    </w:p>
    <w:p w14:paraId="290C8091" w14:textId="226D41D9" w:rsidR="5034207E" w:rsidRDefault="5034207E" w:rsidP="48D5567B">
      <w:pPr>
        <w:ind w:firstLine="720"/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 xml:space="preserve">Urban planning supported by IT can promote multimodal transport </w:t>
      </w:r>
      <w:r w:rsidR="11291273" w:rsidRPr="48D5567B">
        <w:rPr>
          <w:rFonts w:ascii="Times New Roman" w:eastAsia="Times New Roman" w:hAnsi="Times New Roman" w:cs="Times New Roman"/>
        </w:rPr>
        <w:t>systems</w:t>
      </w:r>
      <w:r w:rsidRPr="48D5567B">
        <w:rPr>
          <w:rFonts w:ascii="Times New Roman" w:eastAsia="Times New Roman" w:hAnsi="Times New Roman" w:cs="Times New Roman"/>
        </w:rPr>
        <w:t xml:space="preserve"> that integrate buses, rail an</w:t>
      </w:r>
      <w:r w:rsidR="1E1B6C73" w:rsidRPr="48D5567B">
        <w:rPr>
          <w:rFonts w:ascii="Times New Roman" w:eastAsia="Times New Roman" w:hAnsi="Times New Roman" w:cs="Times New Roman"/>
        </w:rPr>
        <w:t xml:space="preserve">d </w:t>
      </w:r>
      <w:r w:rsidR="76935CCF" w:rsidRPr="48D5567B">
        <w:rPr>
          <w:rFonts w:ascii="Times New Roman" w:eastAsia="Times New Roman" w:hAnsi="Times New Roman" w:cs="Times New Roman"/>
        </w:rPr>
        <w:t>non-motorised transport</w:t>
      </w:r>
      <w:r w:rsidR="1E1B6C73" w:rsidRPr="48D5567B">
        <w:rPr>
          <w:rFonts w:ascii="Times New Roman" w:eastAsia="Times New Roman" w:hAnsi="Times New Roman" w:cs="Times New Roman"/>
        </w:rPr>
        <w:t>. Data</w:t>
      </w:r>
      <w:r w:rsidRPr="48D5567B">
        <w:rPr>
          <w:rFonts w:ascii="Times New Roman" w:eastAsia="Times New Roman" w:hAnsi="Times New Roman" w:cs="Times New Roman"/>
        </w:rPr>
        <w:t xml:space="preserve"> </w:t>
      </w:r>
      <w:r w:rsidR="6B3B8BD0" w:rsidRPr="48D5567B">
        <w:rPr>
          <w:rFonts w:ascii="Times New Roman" w:eastAsia="Times New Roman" w:hAnsi="Times New Roman" w:cs="Times New Roman"/>
        </w:rPr>
        <w:t xml:space="preserve">analytics can help determine </w:t>
      </w:r>
      <w:r w:rsidR="47292932" w:rsidRPr="48D5567B">
        <w:rPr>
          <w:rFonts w:ascii="Times New Roman" w:eastAsia="Times New Roman" w:hAnsi="Times New Roman" w:cs="Times New Roman"/>
        </w:rPr>
        <w:t>where</w:t>
      </w:r>
      <w:r w:rsidR="6B3B8BD0" w:rsidRPr="48D5567B">
        <w:rPr>
          <w:rFonts w:ascii="Times New Roman" w:eastAsia="Times New Roman" w:hAnsi="Times New Roman" w:cs="Times New Roman"/>
        </w:rPr>
        <w:t xml:space="preserve"> to </w:t>
      </w:r>
      <w:r w:rsidR="2AE9E39E" w:rsidRPr="48D5567B">
        <w:rPr>
          <w:rFonts w:ascii="Times New Roman" w:eastAsia="Times New Roman" w:hAnsi="Times New Roman" w:cs="Times New Roman"/>
        </w:rPr>
        <w:t>build</w:t>
      </w:r>
      <w:r w:rsidR="6B3B8BD0" w:rsidRPr="48D5567B">
        <w:rPr>
          <w:rFonts w:ascii="Times New Roman" w:eastAsia="Times New Roman" w:hAnsi="Times New Roman" w:cs="Times New Roman"/>
        </w:rPr>
        <w:t xml:space="preserve"> new roads, rail lines or </w:t>
      </w:r>
      <w:r w:rsidR="6E70C340" w:rsidRPr="48D5567B">
        <w:rPr>
          <w:rFonts w:ascii="Times New Roman" w:eastAsia="Times New Roman" w:hAnsi="Times New Roman" w:cs="Times New Roman"/>
        </w:rPr>
        <w:t>pedestrian</w:t>
      </w:r>
      <w:r w:rsidR="3BAFA302" w:rsidRPr="48D5567B">
        <w:rPr>
          <w:rFonts w:ascii="Times New Roman" w:eastAsia="Times New Roman" w:hAnsi="Times New Roman" w:cs="Times New Roman"/>
        </w:rPr>
        <w:t xml:space="preserve"> pathways based on actual usage pattern</w:t>
      </w:r>
      <w:r w:rsidR="6D15269A" w:rsidRPr="48D5567B">
        <w:rPr>
          <w:rFonts w:ascii="Times New Roman" w:eastAsia="Times New Roman" w:hAnsi="Times New Roman" w:cs="Times New Roman"/>
        </w:rPr>
        <w:t>s</w:t>
      </w:r>
      <w:r w:rsidR="3BAFA302" w:rsidRPr="48D5567B">
        <w:rPr>
          <w:rFonts w:ascii="Times New Roman" w:eastAsia="Times New Roman" w:hAnsi="Times New Roman" w:cs="Times New Roman"/>
        </w:rPr>
        <w:t xml:space="preserve">. </w:t>
      </w:r>
    </w:p>
    <w:p w14:paraId="726FA8F6" w14:textId="629A5666" w:rsidR="58704B3C" w:rsidRDefault="58704B3C" w:rsidP="48D5567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>Capacity building and public awareness: Technology implementation must be accompanied by training and public educa</w:t>
      </w:r>
      <w:r w:rsidR="0AADD885" w:rsidRPr="48D5567B">
        <w:rPr>
          <w:rFonts w:ascii="Times New Roman" w:eastAsia="Times New Roman" w:hAnsi="Times New Roman" w:cs="Times New Roman"/>
        </w:rPr>
        <w:t>tion. Transportation offic</w:t>
      </w:r>
      <w:r w:rsidR="4925D26A" w:rsidRPr="48D5567B">
        <w:rPr>
          <w:rFonts w:ascii="Times New Roman" w:eastAsia="Times New Roman" w:hAnsi="Times New Roman" w:cs="Times New Roman"/>
        </w:rPr>
        <w:t>i</w:t>
      </w:r>
      <w:r w:rsidR="0AADD885" w:rsidRPr="48D5567B">
        <w:rPr>
          <w:rFonts w:ascii="Times New Roman" w:eastAsia="Times New Roman" w:hAnsi="Times New Roman" w:cs="Times New Roman"/>
        </w:rPr>
        <w:t xml:space="preserve">als, </w:t>
      </w:r>
      <w:r w:rsidR="60065B76" w:rsidRPr="48D5567B">
        <w:rPr>
          <w:rFonts w:ascii="Times New Roman" w:eastAsia="Times New Roman" w:hAnsi="Times New Roman" w:cs="Times New Roman"/>
        </w:rPr>
        <w:t xml:space="preserve">law enforcement officers and drivers must be trained to use digital systems effectively. </w:t>
      </w:r>
      <w:r w:rsidR="357A5C2E" w:rsidRPr="48D5567B">
        <w:rPr>
          <w:rFonts w:ascii="Times New Roman" w:eastAsia="Times New Roman" w:hAnsi="Times New Roman" w:cs="Times New Roman"/>
        </w:rPr>
        <w:t xml:space="preserve">Public awareness campaigns can encourage compliance with traffic laws and </w:t>
      </w:r>
      <w:r w:rsidR="1714737B" w:rsidRPr="48D5567B">
        <w:rPr>
          <w:rFonts w:ascii="Times New Roman" w:eastAsia="Times New Roman" w:hAnsi="Times New Roman" w:cs="Times New Roman"/>
        </w:rPr>
        <w:t xml:space="preserve">the </w:t>
      </w:r>
      <w:r w:rsidR="357A5C2E" w:rsidRPr="48D5567B">
        <w:rPr>
          <w:rFonts w:ascii="Times New Roman" w:eastAsia="Times New Roman" w:hAnsi="Times New Roman" w:cs="Times New Roman"/>
        </w:rPr>
        <w:t>adoption of digital platforms.</w:t>
      </w:r>
    </w:p>
    <w:p w14:paraId="08E7E25E" w14:textId="385E951D" w:rsidR="357A5C2E" w:rsidRDefault="357A5C2E" w:rsidP="48D5567B">
      <w:pPr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 xml:space="preserve">In conclusion, </w:t>
      </w:r>
      <w:r w:rsidR="0E7CE665" w:rsidRPr="48D5567B">
        <w:rPr>
          <w:rFonts w:ascii="Times New Roman" w:eastAsia="Times New Roman" w:hAnsi="Times New Roman" w:cs="Times New Roman"/>
        </w:rPr>
        <w:t>achieving</w:t>
      </w:r>
      <w:r w:rsidRPr="48D5567B">
        <w:rPr>
          <w:rFonts w:ascii="Times New Roman" w:eastAsia="Times New Roman" w:hAnsi="Times New Roman" w:cs="Times New Roman"/>
        </w:rPr>
        <w:t xml:space="preserve"> a safer and more effective transportation system in Nigeria requires more than physical</w:t>
      </w:r>
      <w:r w:rsidR="7D6D051F" w:rsidRPr="48D5567B">
        <w:rPr>
          <w:rFonts w:ascii="Times New Roman" w:eastAsia="Times New Roman" w:hAnsi="Times New Roman" w:cs="Times New Roman"/>
        </w:rPr>
        <w:t xml:space="preserve"> infrastructure. It demands intelligent systems powered by information technology. </w:t>
      </w:r>
    </w:p>
    <w:p w14:paraId="031E4694" w14:textId="08F3FC87" w:rsidR="36433C28" w:rsidRDefault="36433C28" w:rsidP="48D5567B">
      <w:pPr>
        <w:ind w:firstLine="720"/>
        <w:rPr>
          <w:rFonts w:ascii="Times New Roman" w:eastAsia="Times New Roman" w:hAnsi="Times New Roman" w:cs="Times New Roman"/>
        </w:rPr>
      </w:pPr>
      <w:r w:rsidRPr="48D5567B">
        <w:rPr>
          <w:rFonts w:ascii="Times New Roman" w:eastAsia="Times New Roman" w:hAnsi="Times New Roman" w:cs="Times New Roman"/>
        </w:rPr>
        <w:t xml:space="preserve">By embracing digital transformation, strengthening institutional capacity and fostering collaboration </w:t>
      </w:r>
      <w:r w:rsidR="4E34F8AB" w:rsidRPr="48D5567B">
        <w:rPr>
          <w:rFonts w:ascii="Times New Roman" w:eastAsia="Times New Roman" w:hAnsi="Times New Roman" w:cs="Times New Roman"/>
        </w:rPr>
        <w:t xml:space="preserve">between </w:t>
      </w:r>
      <w:r w:rsidR="4F50DB8C" w:rsidRPr="48D5567B">
        <w:rPr>
          <w:rFonts w:ascii="Times New Roman" w:eastAsia="Times New Roman" w:hAnsi="Times New Roman" w:cs="Times New Roman"/>
        </w:rPr>
        <w:t>government and</w:t>
      </w:r>
      <w:r w:rsidR="4E34F8AB" w:rsidRPr="48D5567B">
        <w:rPr>
          <w:rFonts w:ascii="Times New Roman" w:eastAsia="Times New Roman" w:hAnsi="Times New Roman" w:cs="Times New Roman"/>
        </w:rPr>
        <w:t xml:space="preserve"> the private sector, Nigeria can significantly reduce road accidents, improve mobility, </w:t>
      </w:r>
      <w:r w:rsidR="2B289138" w:rsidRPr="48D5567B">
        <w:rPr>
          <w:rFonts w:ascii="Times New Roman" w:eastAsia="Times New Roman" w:hAnsi="Times New Roman" w:cs="Times New Roman"/>
        </w:rPr>
        <w:t xml:space="preserve">and </w:t>
      </w:r>
      <w:r w:rsidR="4E34F8AB" w:rsidRPr="48D5567B">
        <w:rPr>
          <w:rFonts w:ascii="Times New Roman" w:eastAsia="Times New Roman" w:hAnsi="Times New Roman" w:cs="Times New Roman"/>
        </w:rPr>
        <w:t>en</w:t>
      </w:r>
      <w:r w:rsidR="12542B29" w:rsidRPr="48D5567B">
        <w:rPr>
          <w:rFonts w:ascii="Times New Roman" w:eastAsia="Times New Roman" w:hAnsi="Times New Roman" w:cs="Times New Roman"/>
        </w:rPr>
        <w:t xml:space="preserve">hance security and economic growth. </w:t>
      </w:r>
    </w:p>
    <w:sectPr w:rsidR="36433C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GXD7vU0" int2:invalidationBookmarkName="" int2:hashCode="azHcUNP475d/Or" int2:id="4vTYrrF1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C7F297"/>
    <w:multiLevelType w:val="hybridMultilevel"/>
    <w:tmpl w:val="FFFFFFFF"/>
    <w:lvl w:ilvl="0" w:tplc="5C50CCAC">
      <w:start w:val="1"/>
      <w:numFmt w:val="lowerLetter"/>
      <w:lvlText w:val="%1."/>
      <w:lvlJc w:val="left"/>
      <w:pPr>
        <w:ind w:left="1080" w:hanging="360"/>
      </w:pPr>
    </w:lvl>
    <w:lvl w:ilvl="1" w:tplc="6BAABAAE">
      <w:start w:val="1"/>
      <w:numFmt w:val="lowerLetter"/>
      <w:lvlText w:val="%2."/>
      <w:lvlJc w:val="left"/>
      <w:pPr>
        <w:ind w:left="1800" w:hanging="360"/>
      </w:pPr>
    </w:lvl>
    <w:lvl w:ilvl="2" w:tplc="1638CC9A">
      <w:start w:val="1"/>
      <w:numFmt w:val="lowerRoman"/>
      <w:lvlText w:val="%3."/>
      <w:lvlJc w:val="right"/>
      <w:pPr>
        <w:ind w:left="2520" w:hanging="180"/>
      </w:pPr>
    </w:lvl>
    <w:lvl w:ilvl="3" w:tplc="DDB4E5E8">
      <w:start w:val="1"/>
      <w:numFmt w:val="decimal"/>
      <w:lvlText w:val="%4."/>
      <w:lvlJc w:val="left"/>
      <w:pPr>
        <w:ind w:left="3240" w:hanging="360"/>
      </w:pPr>
    </w:lvl>
    <w:lvl w:ilvl="4" w:tplc="AC6E85F4">
      <w:start w:val="1"/>
      <w:numFmt w:val="lowerLetter"/>
      <w:lvlText w:val="%5."/>
      <w:lvlJc w:val="left"/>
      <w:pPr>
        <w:ind w:left="3960" w:hanging="360"/>
      </w:pPr>
    </w:lvl>
    <w:lvl w:ilvl="5" w:tplc="6F9AF842">
      <w:start w:val="1"/>
      <w:numFmt w:val="lowerRoman"/>
      <w:lvlText w:val="%6."/>
      <w:lvlJc w:val="right"/>
      <w:pPr>
        <w:ind w:left="4680" w:hanging="180"/>
      </w:pPr>
    </w:lvl>
    <w:lvl w:ilvl="6" w:tplc="B016E7AE">
      <w:start w:val="1"/>
      <w:numFmt w:val="decimal"/>
      <w:lvlText w:val="%7."/>
      <w:lvlJc w:val="left"/>
      <w:pPr>
        <w:ind w:left="5400" w:hanging="360"/>
      </w:pPr>
    </w:lvl>
    <w:lvl w:ilvl="7" w:tplc="BBA65AC8">
      <w:start w:val="1"/>
      <w:numFmt w:val="lowerLetter"/>
      <w:lvlText w:val="%8."/>
      <w:lvlJc w:val="left"/>
      <w:pPr>
        <w:ind w:left="6120" w:hanging="360"/>
      </w:pPr>
    </w:lvl>
    <w:lvl w:ilvl="8" w:tplc="FF784764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D24AD"/>
    <w:multiLevelType w:val="hybridMultilevel"/>
    <w:tmpl w:val="FFFFFFFF"/>
    <w:lvl w:ilvl="0" w:tplc="37147362">
      <w:start w:val="1"/>
      <w:numFmt w:val="decimal"/>
      <w:lvlText w:val="%1."/>
      <w:lvlJc w:val="left"/>
      <w:pPr>
        <w:ind w:left="720" w:hanging="360"/>
      </w:pPr>
    </w:lvl>
    <w:lvl w:ilvl="1" w:tplc="F260DF9E">
      <w:start w:val="1"/>
      <w:numFmt w:val="lowerLetter"/>
      <w:lvlText w:val="%2."/>
      <w:lvlJc w:val="left"/>
      <w:pPr>
        <w:ind w:left="1440" w:hanging="360"/>
      </w:pPr>
    </w:lvl>
    <w:lvl w:ilvl="2" w:tplc="57DAB2D2">
      <w:start w:val="1"/>
      <w:numFmt w:val="lowerRoman"/>
      <w:lvlText w:val="%3."/>
      <w:lvlJc w:val="right"/>
      <w:pPr>
        <w:ind w:left="2160" w:hanging="180"/>
      </w:pPr>
    </w:lvl>
    <w:lvl w:ilvl="3" w:tplc="9F02836C">
      <w:start w:val="1"/>
      <w:numFmt w:val="decimal"/>
      <w:lvlText w:val="%4."/>
      <w:lvlJc w:val="left"/>
      <w:pPr>
        <w:ind w:left="2880" w:hanging="360"/>
      </w:pPr>
    </w:lvl>
    <w:lvl w:ilvl="4" w:tplc="4F3AFA24">
      <w:start w:val="1"/>
      <w:numFmt w:val="lowerLetter"/>
      <w:lvlText w:val="%5."/>
      <w:lvlJc w:val="left"/>
      <w:pPr>
        <w:ind w:left="3600" w:hanging="360"/>
      </w:pPr>
    </w:lvl>
    <w:lvl w:ilvl="5" w:tplc="E1AC48B8">
      <w:start w:val="1"/>
      <w:numFmt w:val="lowerRoman"/>
      <w:lvlText w:val="%6."/>
      <w:lvlJc w:val="right"/>
      <w:pPr>
        <w:ind w:left="4320" w:hanging="180"/>
      </w:pPr>
    </w:lvl>
    <w:lvl w:ilvl="6" w:tplc="26CA5830">
      <w:start w:val="1"/>
      <w:numFmt w:val="decimal"/>
      <w:lvlText w:val="%7."/>
      <w:lvlJc w:val="left"/>
      <w:pPr>
        <w:ind w:left="5040" w:hanging="360"/>
      </w:pPr>
    </w:lvl>
    <w:lvl w:ilvl="7" w:tplc="AA2035C8">
      <w:start w:val="1"/>
      <w:numFmt w:val="lowerLetter"/>
      <w:lvlText w:val="%8."/>
      <w:lvlJc w:val="left"/>
      <w:pPr>
        <w:ind w:left="5760" w:hanging="360"/>
      </w:pPr>
    </w:lvl>
    <w:lvl w:ilvl="8" w:tplc="BA2800D4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903497">
    <w:abstractNumId w:val="0"/>
  </w:num>
  <w:num w:numId="2" w16cid:durableId="192453375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5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EC8382"/>
    <w:rsid w:val="00503299"/>
    <w:rsid w:val="00561318"/>
    <w:rsid w:val="006E0FC7"/>
    <w:rsid w:val="007B0C42"/>
    <w:rsid w:val="00807CF0"/>
    <w:rsid w:val="008B2638"/>
    <w:rsid w:val="009D784E"/>
    <w:rsid w:val="00BA0191"/>
    <w:rsid w:val="00DD03AF"/>
    <w:rsid w:val="0226EEDE"/>
    <w:rsid w:val="02476AF9"/>
    <w:rsid w:val="052223E6"/>
    <w:rsid w:val="05EEA3FC"/>
    <w:rsid w:val="0677DC94"/>
    <w:rsid w:val="06C2DE48"/>
    <w:rsid w:val="06FB90F4"/>
    <w:rsid w:val="08AB202D"/>
    <w:rsid w:val="08D40862"/>
    <w:rsid w:val="09A66854"/>
    <w:rsid w:val="0AADD885"/>
    <w:rsid w:val="0BAFB7BA"/>
    <w:rsid w:val="0BDCC460"/>
    <w:rsid w:val="0D4217ED"/>
    <w:rsid w:val="0E15E91B"/>
    <w:rsid w:val="0E7CE665"/>
    <w:rsid w:val="0F52324D"/>
    <w:rsid w:val="11291273"/>
    <w:rsid w:val="1230291D"/>
    <w:rsid w:val="12542B29"/>
    <w:rsid w:val="12D91C61"/>
    <w:rsid w:val="13E49306"/>
    <w:rsid w:val="13FA0363"/>
    <w:rsid w:val="1422EAA2"/>
    <w:rsid w:val="15218DE2"/>
    <w:rsid w:val="15996CC3"/>
    <w:rsid w:val="159A6EFD"/>
    <w:rsid w:val="163C1BD4"/>
    <w:rsid w:val="16A0D045"/>
    <w:rsid w:val="1714737B"/>
    <w:rsid w:val="18FF6E37"/>
    <w:rsid w:val="193F5139"/>
    <w:rsid w:val="19673CB1"/>
    <w:rsid w:val="1975A777"/>
    <w:rsid w:val="1A5A6BFF"/>
    <w:rsid w:val="1D58D039"/>
    <w:rsid w:val="1E1B6C73"/>
    <w:rsid w:val="1E4DA3A8"/>
    <w:rsid w:val="1F052CF0"/>
    <w:rsid w:val="20BB976F"/>
    <w:rsid w:val="21747E39"/>
    <w:rsid w:val="223A85EB"/>
    <w:rsid w:val="2299B02A"/>
    <w:rsid w:val="24D2A762"/>
    <w:rsid w:val="26A20389"/>
    <w:rsid w:val="273D1B7C"/>
    <w:rsid w:val="2AE9E39E"/>
    <w:rsid w:val="2AEBFDF6"/>
    <w:rsid w:val="2B185763"/>
    <w:rsid w:val="2B289138"/>
    <w:rsid w:val="2BD6E50D"/>
    <w:rsid w:val="2C718147"/>
    <w:rsid w:val="2EAA8073"/>
    <w:rsid w:val="317BC481"/>
    <w:rsid w:val="357A5C2E"/>
    <w:rsid w:val="357B8DBF"/>
    <w:rsid w:val="36433C28"/>
    <w:rsid w:val="388AA1ED"/>
    <w:rsid w:val="38A77F44"/>
    <w:rsid w:val="38EC8382"/>
    <w:rsid w:val="393CD3FF"/>
    <w:rsid w:val="39CAB929"/>
    <w:rsid w:val="3A09E7AF"/>
    <w:rsid w:val="3A2A49F2"/>
    <w:rsid w:val="3BAFA302"/>
    <w:rsid w:val="3C92E7A6"/>
    <w:rsid w:val="3CB332FB"/>
    <w:rsid w:val="3F7F4228"/>
    <w:rsid w:val="4125E841"/>
    <w:rsid w:val="419E1718"/>
    <w:rsid w:val="41F19F6B"/>
    <w:rsid w:val="43E6DF65"/>
    <w:rsid w:val="45DF22F0"/>
    <w:rsid w:val="4674ADDC"/>
    <w:rsid w:val="46DCEDBD"/>
    <w:rsid w:val="47292932"/>
    <w:rsid w:val="4743EEED"/>
    <w:rsid w:val="47F449EF"/>
    <w:rsid w:val="48D5567B"/>
    <w:rsid w:val="4925D26A"/>
    <w:rsid w:val="4A2F9561"/>
    <w:rsid w:val="4B11CEFE"/>
    <w:rsid w:val="4B295AEE"/>
    <w:rsid w:val="4BCA5FE8"/>
    <w:rsid w:val="4CAFF32B"/>
    <w:rsid w:val="4D420020"/>
    <w:rsid w:val="4DCA3BFC"/>
    <w:rsid w:val="4DE5FC49"/>
    <w:rsid w:val="4E34F8AB"/>
    <w:rsid w:val="4E4F5CBB"/>
    <w:rsid w:val="4F20CC8B"/>
    <w:rsid w:val="4F50DB8C"/>
    <w:rsid w:val="5034207E"/>
    <w:rsid w:val="503E41C0"/>
    <w:rsid w:val="5190F479"/>
    <w:rsid w:val="52752F58"/>
    <w:rsid w:val="529E0F4F"/>
    <w:rsid w:val="54686759"/>
    <w:rsid w:val="54A03B70"/>
    <w:rsid w:val="54F839B1"/>
    <w:rsid w:val="551A1511"/>
    <w:rsid w:val="55760930"/>
    <w:rsid w:val="564ED59D"/>
    <w:rsid w:val="569DEFCD"/>
    <w:rsid w:val="58117BE8"/>
    <w:rsid w:val="58704B3C"/>
    <w:rsid w:val="5880C7FB"/>
    <w:rsid w:val="59337C1B"/>
    <w:rsid w:val="59C75422"/>
    <w:rsid w:val="5B0DD21D"/>
    <w:rsid w:val="5CF25E0C"/>
    <w:rsid w:val="5D7A6DD2"/>
    <w:rsid w:val="5DADA817"/>
    <w:rsid w:val="60065B76"/>
    <w:rsid w:val="632CBF60"/>
    <w:rsid w:val="63E307E1"/>
    <w:rsid w:val="65533648"/>
    <w:rsid w:val="6553E482"/>
    <w:rsid w:val="660C51BC"/>
    <w:rsid w:val="6634FFF9"/>
    <w:rsid w:val="66C21B6F"/>
    <w:rsid w:val="67D48A0D"/>
    <w:rsid w:val="681F8E3C"/>
    <w:rsid w:val="68C5E16F"/>
    <w:rsid w:val="69990316"/>
    <w:rsid w:val="6A725D7F"/>
    <w:rsid w:val="6AA3CCC2"/>
    <w:rsid w:val="6B3B8BD0"/>
    <w:rsid w:val="6D15269A"/>
    <w:rsid w:val="6DAD37D9"/>
    <w:rsid w:val="6E00CBD0"/>
    <w:rsid w:val="6E70C340"/>
    <w:rsid w:val="6FD2418A"/>
    <w:rsid w:val="700036A7"/>
    <w:rsid w:val="703B8723"/>
    <w:rsid w:val="706EE41A"/>
    <w:rsid w:val="7179B41F"/>
    <w:rsid w:val="71940FCE"/>
    <w:rsid w:val="727607CB"/>
    <w:rsid w:val="72FFAB53"/>
    <w:rsid w:val="7345EEF3"/>
    <w:rsid w:val="737AAE12"/>
    <w:rsid w:val="737E7ED2"/>
    <w:rsid w:val="74E70784"/>
    <w:rsid w:val="753BD1F9"/>
    <w:rsid w:val="75E06CFE"/>
    <w:rsid w:val="75FE364C"/>
    <w:rsid w:val="7638052A"/>
    <w:rsid w:val="76418C85"/>
    <w:rsid w:val="76935CCF"/>
    <w:rsid w:val="76D3197C"/>
    <w:rsid w:val="7821B3FB"/>
    <w:rsid w:val="785ED883"/>
    <w:rsid w:val="786A2951"/>
    <w:rsid w:val="78F51FDE"/>
    <w:rsid w:val="79B7763A"/>
    <w:rsid w:val="7C1CB536"/>
    <w:rsid w:val="7C5D2433"/>
    <w:rsid w:val="7D6D051F"/>
    <w:rsid w:val="7D8F8BF1"/>
    <w:rsid w:val="7E65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CBA6B"/>
  <w15:chartTrackingRefBased/>
  <w15:docId w15:val="{92CFA159-E6B1-4601-92C3-9408484A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8D55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Alimat Jinadu</dc:creator>
  <cp:keywords/>
  <dc:description/>
  <cp:lastModifiedBy>Alimat Jinadu</cp:lastModifiedBy>
  <cp:revision>2</cp:revision>
  <dcterms:created xsi:type="dcterms:W3CDTF">2026-07-28T09:46:00Z</dcterms:created>
  <dcterms:modified xsi:type="dcterms:W3CDTF">2026-07-28T09:46:00Z</dcterms:modified>
</cp:coreProperties>
</file>